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EA" w:rsidRDefault="005C75DB" w:rsidP="005C75DB">
      <w:pPr>
        <w:jc w:val="center"/>
        <w:rPr>
          <w:rFonts w:ascii="Times New Roman" w:hAnsi="Times New Roman" w:cs="Times New Roman"/>
          <w:b/>
          <w:sz w:val="28"/>
        </w:rPr>
      </w:pPr>
      <w:r w:rsidRPr="005C75DB">
        <w:rPr>
          <w:rFonts w:ascii="Times New Roman" w:hAnsi="Times New Roman" w:cs="Times New Roman"/>
          <w:b/>
          <w:sz w:val="28"/>
        </w:rPr>
        <w:t xml:space="preserve">План работы Общественного Совета </w:t>
      </w:r>
      <w:r>
        <w:rPr>
          <w:rFonts w:ascii="Times New Roman" w:hAnsi="Times New Roman" w:cs="Times New Roman"/>
          <w:b/>
          <w:sz w:val="28"/>
        </w:rPr>
        <w:br/>
      </w:r>
      <w:r w:rsidRPr="005C75DB">
        <w:rPr>
          <w:rFonts w:ascii="Times New Roman" w:hAnsi="Times New Roman" w:cs="Times New Roman"/>
          <w:b/>
          <w:sz w:val="28"/>
        </w:rPr>
        <w:t>АО «</w:t>
      </w:r>
      <w:proofErr w:type="spellStart"/>
      <w:r w:rsidRPr="005C75DB">
        <w:rPr>
          <w:rFonts w:ascii="Times New Roman" w:hAnsi="Times New Roman" w:cs="Times New Roman"/>
          <w:b/>
          <w:sz w:val="28"/>
        </w:rPr>
        <w:t>Самрук</w:t>
      </w:r>
      <w:proofErr w:type="spellEnd"/>
      <w:r w:rsidRPr="005C75DB">
        <w:rPr>
          <w:rFonts w:ascii="Times New Roman" w:hAnsi="Times New Roman" w:cs="Times New Roman"/>
          <w:b/>
          <w:sz w:val="28"/>
        </w:rPr>
        <w:t>-</w:t>
      </w:r>
      <w:r w:rsidR="001117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</w:t>
      </w:r>
      <w:proofErr w:type="spellStart"/>
      <w:r w:rsidRPr="005C75DB">
        <w:rPr>
          <w:rFonts w:ascii="Times New Roman" w:hAnsi="Times New Roman" w:cs="Times New Roman"/>
          <w:b/>
          <w:sz w:val="28"/>
        </w:rPr>
        <w:t>азына</w:t>
      </w:r>
      <w:proofErr w:type="spellEnd"/>
      <w:r w:rsidRPr="005C75DB">
        <w:rPr>
          <w:rFonts w:ascii="Times New Roman" w:hAnsi="Times New Roman" w:cs="Times New Roman"/>
          <w:b/>
          <w:sz w:val="28"/>
        </w:rPr>
        <w:t>» на 2022</w:t>
      </w:r>
      <w:r w:rsidR="00D03DC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91F7B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54"/>
        <w:gridCol w:w="5127"/>
        <w:gridCol w:w="2118"/>
        <w:gridCol w:w="2102"/>
      </w:tblGrid>
      <w:tr w:rsidR="00C97D23" w:rsidRPr="00C97D23" w:rsidTr="002645EB">
        <w:trPr>
          <w:trHeight w:val="603"/>
          <w:jc w:val="center"/>
        </w:trPr>
        <w:tc>
          <w:tcPr>
            <w:tcW w:w="854" w:type="dxa"/>
            <w:vAlign w:val="center"/>
          </w:tcPr>
          <w:p w:rsidR="00C97D23" w:rsidRPr="00C97D23" w:rsidRDefault="00C97D23" w:rsidP="00C97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D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C97D2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C97D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27" w:type="dxa"/>
            <w:vAlign w:val="center"/>
          </w:tcPr>
          <w:p w:rsidR="00C97D23" w:rsidRPr="00C97D23" w:rsidRDefault="00C97D23" w:rsidP="00C97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18" w:type="dxa"/>
            <w:vAlign w:val="center"/>
          </w:tcPr>
          <w:p w:rsidR="00C97D23" w:rsidRPr="00C97D23" w:rsidRDefault="00C97D23" w:rsidP="00C97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Pr="00C9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vAlign w:val="center"/>
          </w:tcPr>
          <w:p w:rsidR="00C97D23" w:rsidRPr="00C97D23" w:rsidRDefault="009022EF" w:rsidP="00C97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022EF" w:rsidRPr="00C97D23" w:rsidTr="00D177E1">
        <w:trPr>
          <w:trHeight w:val="603"/>
          <w:jc w:val="center"/>
        </w:trPr>
        <w:tc>
          <w:tcPr>
            <w:tcW w:w="10201" w:type="dxa"/>
            <w:gridSpan w:val="4"/>
            <w:vAlign w:val="center"/>
          </w:tcPr>
          <w:p w:rsidR="009022EF" w:rsidRDefault="009022EF" w:rsidP="00C97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9D2C75" w:rsidRPr="005C75DB" w:rsidTr="002645EB">
        <w:trPr>
          <w:jc w:val="center"/>
        </w:trPr>
        <w:tc>
          <w:tcPr>
            <w:tcW w:w="854" w:type="dxa"/>
          </w:tcPr>
          <w:p w:rsidR="009D2C75" w:rsidRPr="000F7E98" w:rsidRDefault="009D2C75" w:rsidP="000F7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6E4E70" w:rsidRDefault="009D2C75" w:rsidP="003A0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по вопросам </w:t>
            </w:r>
            <w:r w:rsidRPr="00EB413B">
              <w:rPr>
                <w:rFonts w:ascii="Times New Roman" w:hAnsi="Times New Roman" w:cs="Times New Roman"/>
                <w:b/>
                <w:sz w:val="24"/>
              </w:rPr>
              <w:t>приватизации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D2C75" w:rsidRPr="006E4E70" w:rsidRDefault="006E4E70" w:rsidP="003A01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9D2C75" w:rsidRPr="005C75DB" w:rsidRDefault="009D2C75" w:rsidP="003A0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Жанадил Е. </w:t>
            </w:r>
          </w:p>
        </w:tc>
        <w:tc>
          <w:tcPr>
            <w:tcW w:w="2102" w:type="dxa"/>
            <w:vAlign w:val="center"/>
          </w:tcPr>
          <w:p w:rsidR="009D2C75" w:rsidRPr="005C75DB" w:rsidRDefault="00720BE7" w:rsidP="000F7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</w:t>
            </w:r>
            <w:r w:rsidR="000F7E98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арта </w:t>
            </w:r>
            <w:r w:rsidR="009D2C75">
              <w:rPr>
                <w:rFonts w:ascii="Times New Roman" w:hAnsi="Times New Roman" w:cs="Times New Roman"/>
                <w:sz w:val="24"/>
              </w:rPr>
              <w:t xml:space="preserve">2022 г. </w:t>
            </w:r>
          </w:p>
        </w:tc>
      </w:tr>
      <w:tr w:rsidR="00720BE7" w:rsidRPr="005C75DB" w:rsidTr="002645EB">
        <w:trPr>
          <w:jc w:val="center"/>
        </w:trPr>
        <w:tc>
          <w:tcPr>
            <w:tcW w:w="854" w:type="dxa"/>
          </w:tcPr>
          <w:p w:rsidR="00720BE7" w:rsidRPr="000F7E98" w:rsidRDefault="00720BE7" w:rsidP="000F7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720BE7" w:rsidRDefault="00720BE7" w:rsidP="009D2C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по вопросам </w:t>
            </w:r>
            <w:r w:rsidRPr="00EB413B">
              <w:rPr>
                <w:rFonts w:ascii="Times New Roman" w:hAnsi="Times New Roman" w:cs="Times New Roman"/>
                <w:b/>
                <w:sz w:val="24"/>
              </w:rPr>
              <w:t>закупок</w:t>
            </w:r>
          </w:p>
          <w:p w:rsidR="006E4E70" w:rsidRDefault="006E4E70" w:rsidP="009D2C75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720BE7" w:rsidRDefault="00720BE7" w:rsidP="00C97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Казутин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  <w:r w:rsidR="009022EF">
              <w:rPr>
                <w:rFonts w:ascii="Times New Roman" w:hAnsi="Times New Roman" w:cs="Times New Roman"/>
                <w:sz w:val="24"/>
              </w:rPr>
              <w:t>Ю.</w:t>
            </w:r>
          </w:p>
        </w:tc>
        <w:tc>
          <w:tcPr>
            <w:tcW w:w="2102" w:type="dxa"/>
            <w:vAlign w:val="center"/>
          </w:tcPr>
          <w:p w:rsidR="00720BE7" w:rsidRDefault="00C156A3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</w:t>
            </w:r>
            <w:r w:rsidR="000F7E98">
              <w:rPr>
                <w:rFonts w:ascii="Times New Roman" w:hAnsi="Times New Roman" w:cs="Times New Roman"/>
                <w:sz w:val="24"/>
              </w:rPr>
              <w:t>А</w:t>
            </w:r>
            <w:r w:rsidR="00720BE7">
              <w:rPr>
                <w:rFonts w:ascii="Times New Roman" w:hAnsi="Times New Roman" w:cs="Times New Roman"/>
                <w:sz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720BE7">
              <w:rPr>
                <w:rFonts w:ascii="Times New Roman" w:hAnsi="Times New Roman" w:cs="Times New Roman"/>
                <w:sz w:val="24"/>
              </w:rPr>
              <w:t xml:space="preserve"> 2022г.</w:t>
            </w:r>
          </w:p>
          <w:p w:rsidR="00D609F5" w:rsidRDefault="00D609F5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15-00ч.</w:t>
            </w:r>
          </w:p>
        </w:tc>
      </w:tr>
      <w:tr w:rsidR="00EB413B" w:rsidRPr="005C75DB" w:rsidTr="002645EB">
        <w:trPr>
          <w:jc w:val="center"/>
        </w:trPr>
        <w:tc>
          <w:tcPr>
            <w:tcW w:w="854" w:type="dxa"/>
          </w:tcPr>
          <w:p w:rsidR="00EB413B" w:rsidRPr="000F7E98" w:rsidRDefault="00EB413B" w:rsidP="000F7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EB413B" w:rsidRDefault="00EB413B" w:rsidP="00720B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Общественный контроль. Заслушивание </w:t>
            </w:r>
          </w:p>
          <w:p w:rsidR="00EB413B" w:rsidRDefault="00EB413B" w:rsidP="00720B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«НК «</w:t>
            </w:r>
            <w:r w:rsidRPr="00EB413B">
              <w:rPr>
                <w:rFonts w:ascii="Times New Roman" w:hAnsi="Times New Roman" w:cs="Times New Roman"/>
                <w:b/>
                <w:sz w:val="24"/>
              </w:rPr>
              <w:t>КМГ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7534D4" w:rsidRPr="00124708" w:rsidRDefault="00733E71" w:rsidP="00720BE7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>1.</w:t>
            </w:r>
            <w:r w:rsidR="007534D4" w:rsidRPr="00124708">
              <w:rPr>
                <w:rFonts w:ascii="Times New Roman" w:hAnsi="Times New Roman" w:cs="Times New Roman"/>
                <w:sz w:val="20"/>
              </w:rPr>
              <w:t xml:space="preserve">Итоги исполнения </w:t>
            </w:r>
            <w:r w:rsidR="000521FC">
              <w:rPr>
                <w:rFonts w:ascii="Times New Roman" w:hAnsi="Times New Roman" w:cs="Times New Roman"/>
                <w:sz w:val="20"/>
              </w:rPr>
              <w:t xml:space="preserve">стратегии и </w:t>
            </w:r>
            <w:r w:rsidR="007534D4" w:rsidRPr="00124708">
              <w:rPr>
                <w:rFonts w:ascii="Times New Roman" w:hAnsi="Times New Roman" w:cs="Times New Roman"/>
                <w:sz w:val="20"/>
              </w:rPr>
              <w:t xml:space="preserve">плана развития </w:t>
            </w:r>
          </w:p>
          <w:p w:rsidR="007534D4" w:rsidRPr="00124708" w:rsidRDefault="00733E71" w:rsidP="00720BE7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>2.Итоги деятельности п</w:t>
            </w:r>
            <w:r w:rsidR="007534D4" w:rsidRPr="00124708">
              <w:rPr>
                <w:rFonts w:ascii="Times New Roman" w:hAnsi="Times New Roman" w:cs="Times New Roman"/>
                <w:sz w:val="20"/>
              </w:rPr>
              <w:t>рофсоюз</w:t>
            </w:r>
            <w:r w:rsidRPr="00124708">
              <w:rPr>
                <w:rFonts w:ascii="Times New Roman" w:hAnsi="Times New Roman" w:cs="Times New Roman"/>
                <w:sz w:val="20"/>
              </w:rPr>
              <w:t>а</w:t>
            </w:r>
            <w:r w:rsidR="007534D4" w:rsidRPr="0012470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34D4" w:rsidRDefault="00733E71" w:rsidP="00720BE7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>3.</w:t>
            </w:r>
            <w:r w:rsidR="007534D4" w:rsidRPr="00124708">
              <w:rPr>
                <w:rFonts w:ascii="Times New Roman" w:hAnsi="Times New Roman" w:cs="Times New Roman"/>
                <w:sz w:val="20"/>
              </w:rPr>
              <w:t xml:space="preserve">Борьба с коррупцией, </w:t>
            </w:r>
            <w:proofErr w:type="spellStart"/>
            <w:r w:rsidR="007534D4" w:rsidRPr="00124708">
              <w:rPr>
                <w:rFonts w:ascii="Times New Roman" w:hAnsi="Times New Roman" w:cs="Times New Roman"/>
                <w:sz w:val="20"/>
              </w:rPr>
              <w:t>комплаенс</w:t>
            </w:r>
            <w:proofErr w:type="spellEnd"/>
          </w:p>
          <w:p w:rsidR="006E4E70" w:rsidRDefault="006E4E70" w:rsidP="00720BE7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791EF5" w:rsidRDefault="00791EF5" w:rsidP="00720B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Бердигулов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  <w:p w:rsidR="00EB413B" w:rsidRDefault="00EB413B" w:rsidP="0072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EB413B" w:rsidRDefault="0067431B" w:rsidP="00D70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156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0882">
              <w:rPr>
                <w:rFonts w:ascii="Times New Roman" w:hAnsi="Times New Roman" w:cs="Times New Roman"/>
                <w:sz w:val="24"/>
              </w:rPr>
              <w:t>Ма</w:t>
            </w:r>
            <w:r w:rsidR="00D70893">
              <w:rPr>
                <w:rFonts w:ascii="Times New Roman" w:hAnsi="Times New Roman" w:cs="Times New Roman"/>
                <w:sz w:val="24"/>
              </w:rPr>
              <w:t>я</w:t>
            </w:r>
            <w:r w:rsidR="00EB413B">
              <w:rPr>
                <w:rFonts w:ascii="Times New Roman" w:hAnsi="Times New Roman" w:cs="Times New Roman"/>
                <w:sz w:val="24"/>
              </w:rPr>
              <w:t xml:space="preserve"> 2022 г.</w:t>
            </w:r>
            <w:r w:rsidR="00C156A3">
              <w:rPr>
                <w:rFonts w:ascii="Times New Roman" w:hAnsi="Times New Roman" w:cs="Times New Roman"/>
                <w:sz w:val="24"/>
              </w:rPr>
              <w:t xml:space="preserve"> 11-00ч.</w:t>
            </w:r>
          </w:p>
        </w:tc>
      </w:tr>
      <w:tr w:rsidR="00293AB0" w:rsidRPr="005C75DB" w:rsidTr="002645EB">
        <w:trPr>
          <w:jc w:val="center"/>
        </w:trPr>
        <w:tc>
          <w:tcPr>
            <w:tcW w:w="854" w:type="dxa"/>
          </w:tcPr>
          <w:p w:rsidR="00293AB0" w:rsidRPr="000F7E98" w:rsidRDefault="00293AB0" w:rsidP="00293AB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293AB0" w:rsidRDefault="00293AB0" w:rsidP="002F5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Общественный контроль. Заслушивание </w:t>
            </w:r>
          </w:p>
          <w:p w:rsidR="00293AB0" w:rsidRDefault="00293AB0" w:rsidP="002F5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«НК «</w:t>
            </w:r>
            <w:r w:rsidRPr="00EB413B">
              <w:rPr>
                <w:rFonts w:ascii="Times New Roman" w:hAnsi="Times New Roman" w:cs="Times New Roman"/>
                <w:b/>
                <w:sz w:val="24"/>
              </w:rPr>
              <w:t>КТЖ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93AB0" w:rsidRPr="00124708" w:rsidRDefault="00293AB0" w:rsidP="002F5B87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1.Итоги исполнения плана развития </w:t>
            </w:r>
          </w:p>
          <w:p w:rsidR="00293AB0" w:rsidRPr="00124708" w:rsidRDefault="00293AB0" w:rsidP="002F5B87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2.Итоги деятельности профсоюза </w:t>
            </w:r>
          </w:p>
          <w:p w:rsidR="00293AB0" w:rsidRDefault="00293AB0" w:rsidP="002F5B87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3.Борьба с коррупцией, </w:t>
            </w:r>
            <w:proofErr w:type="spellStart"/>
            <w:r w:rsidRPr="00124708">
              <w:rPr>
                <w:rFonts w:ascii="Times New Roman" w:hAnsi="Times New Roman" w:cs="Times New Roman"/>
                <w:sz w:val="20"/>
              </w:rPr>
              <w:t>комплаенс</w:t>
            </w:r>
            <w:proofErr w:type="spellEnd"/>
          </w:p>
          <w:p w:rsidR="006E4E70" w:rsidRDefault="006E4E70" w:rsidP="002F5B87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</w:tcPr>
          <w:p w:rsidR="00293AB0" w:rsidRDefault="00293AB0" w:rsidP="002F5B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3AB0" w:rsidRDefault="00293AB0" w:rsidP="002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Бердигулов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  <w:p w:rsidR="00293AB0" w:rsidRDefault="00293AB0" w:rsidP="002F5B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293AB0" w:rsidRDefault="00293AB0" w:rsidP="00293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 2022 г. 16-00ч.</w:t>
            </w:r>
          </w:p>
        </w:tc>
      </w:tr>
      <w:tr w:rsidR="00CB42A8" w:rsidRPr="005C75DB" w:rsidTr="002645EB">
        <w:trPr>
          <w:jc w:val="center"/>
        </w:trPr>
        <w:tc>
          <w:tcPr>
            <w:tcW w:w="854" w:type="dxa"/>
          </w:tcPr>
          <w:p w:rsidR="00CB42A8" w:rsidRPr="000F7E98" w:rsidRDefault="00CB42A8" w:rsidP="00293AB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CB42A8" w:rsidRPr="00CB42A8" w:rsidRDefault="00CB42A8" w:rsidP="0051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Стратегическая сессия д</w:t>
            </w:r>
            <w:r w:rsidRPr="00CB42A8">
              <w:rPr>
                <w:rFonts w:ascii="Times New Roman" w:hAnsi="Times New Roman" w:cs="Times New Roman"/>
                <w:sz w:val="24"/>
              </w:rPr>
              <w:t>ля членов общественных советов Н</w:t>
            </w:r>
            <w:r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CB42A8">
              <w:rPr>
                <w:rFonts w:ascii="Times New Roman" w:hAnsi="Times New Roman" w:cs="Times New Roman"/>
                <w:sz w:val="24"/>
              </w:rPr>
              <w:t>«Орг</w:t>
            </w:r>
            <w:r w:rsidR="006A13DF">
              <w:rPr>
                <w:rFonts w:ascii="Times New Roman" w:hAnsi="Times New Roman" w:cs="Times New Roman"/>
                <w:sz w:val="24"/>
              </w:rPr>
              <w:t>анизация деятельности и целепола</w:t>
            </w:r>
            <w:r w:rsidRPr="00CB42A8">
              <w:rPr>
                <w:rFonts w:ascii="Times New Roman" w:hAnsi="Times New Roman" w:cs="Times New Roman"/>
                <w:sz w:val="24"/>
              </w:rPr>
              <w:t>гание</w:t>
            </w:r>
          </w:p>
          <w:p w:rsidR="00CB42A8" w:rsidRDefault="00CB42A8" w:rsidP="0051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42A8">
              <w:rPr>
                <w:rFonts w:ascii="Times New Roman" w:hAnsi="Times New Roman" w:cs="Times New Roman"/>
                <w:sz w:val="24"/>
              </w:rPr>
              <w:t>Общественных советов в Республике Казахстане»</w:t>
            </w:r>
          </w:p>
          <w:p w:rsidR="00CB42A8" w:rsidRPr="00CB42A8" w:rsidRDefault="00CB42A8" w:rsidP="0051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42A8">
              <w:rPr>
                <w:rFonts w:ascii="Times New Roman" w:hAnsi="Times New Roman" w:cs="Times New Roman"/>
                <w:sz w:val="24"/>
              </w:rPr>
              <w:t>Центр поддержки гражданских инициатив</w:t>
            </w:r>
          </w:p>
          <w:p w:rsidR="00CB42A8" w:rsidRDefault="00CB42A8" w:rsidP="0051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 «</w:t>
            </w:r>
            <w:proofErr w:type="spellStart"/>
            <w:r w:rsidRPr="00CB42A8">
              <w:rPr>
                <w:rFonts w:ascii="Times New Roman" w:hAnsi="Times New Roman" w:cs="Times New Roman"/>
                <w:sz w:val="24"/>
              </w:rPr>
              <w:t>Eurasian</w:t>
            </w:r>
            <w:proofErr w:type="spellEnd"/>
            <w:r w:rsidRPr="00CB42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42A8">
              <w:rPr>
                <w:rFonts w:ascii="Times New Roman" w:hAnsi="Times New Roman" w:cs="Times New Roman"/>
                <w:sz w:val="24"/>
              </w:rPr>
              <w:t>Expert</w:t>
            </w:r>
            <w:proofErr w:type="spellEnd"/>
            <w:r w:rsidRPr="00CB42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42A8">
              <w:rPr>
                <w:rFonts w:ascii="Times New Roman" w:hAnsi="Times New Roman" w:cs="Times New Roman"/>
                <w:sz w:val="24"/>
              </w:rPr>
              <w:t>Council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E4E70" w:rsidRDefault="006E4E70" w:rsidP="00CB42A8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</w:tcPr>
          <w:p w:rsidR="006A13DF" w:rsidRDefault="006A13DF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13DF" w:rsidRDefault="006A13DF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13DF" w:rsidRDefault="006A13DF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42A8" w:rsidRDefault="006A13DF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Махмудуллаева</w:t>
            </w:r>
            <w:r w:rsidR="00CB42A8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02" w:type="dxa"/>
            <w:vAlign w:val="center"/>
          </w:tcPr>
          <w:p w:rsidR="00CB42A8" w:rsidRDefault="00CB42A8" w:rsidP="0067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июня 2022г.</w:t>
            </w:r>
          </w:p>
          <w:p w:rsidR="00CB42A8" w:rsidRDefault="00CB42A8" w:rsidP="0067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9-00</w:t>
            </w:r>
          </w:p>
        </w:tc>
      </w:tr>
      <w:tr w:rsidR="00C156A3" w:rsidRPr="005C75DB" w:rsidTr="002645EB">
        <w:trPr>
          <w:jc w:val="center"/>
        </w:trPr>
        <w:tc>
          <w:tcPr>
            <w:tcW w:w="854" w:type="dxa"/>
          </w:tcPr>
          <w:p w:rsidR="00C156A3" w:rsidRPr="000F7E98" w:rsidRDefault="00C156A3" w:rsidP="00293AB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C156A3" w:rsidRDefault="00C156A3" w:rsidP="00C15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Общественный контроль. Заслушивание </w:t>
            </w:r>
          </w:p>
          <w:p w:rsidR="00C156A3" w:rsidRDefault="00C156A3" w:rsidP="00C15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</w:t>
            </w:r>
            <w:r w:rsidRPr="00EB413B">
              <w:rPr>
                <w:rFonts w:ascii="Times New Roman" w:hAnsi="Times New Roman" w:cs="Times New Roman"/>
                <w:b/>
                <w:sz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521FC" w:rsidRPr="00124708" w:rsidRDefault="000521FC" w:rsidP="000521FC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1.Итоги исполнения </w:t>
            </w:r>
            <w:r>
              <w:rPr>
                <w:rFonts w:ascii="Times New Roman" w:hAnsi="Times New Roman" w:cs="Times New Roman"/>
                <w:sz w:val="20"/>
              </w:rPr>
              <w:t xml:space="preserve">стратегии и </w:t>
            </w:r>
            <w:r w:rsidRPr="00124708">
              <w:rPr>
                <w:rFonts w:ascii="Times New Roman" w:hAnsi="Times New Roman" w:cs="Times New Roman"/>
                <w:sz w:val="20"/>
              </w:rPr>
              <w:t xml:space="preserve">плана развития </w:t>
            </w:r>
          </w:p>
          <w:p w:rsidR="00124708" w:rsidRPr="00124708" w:rsidRDefault="00124708" w:rsidP="00124708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2.Итоги деятельности профсоюза </w:t>
            </w:r>
          </w:p>
          <w:p w:rsidR="007534D4" w:rsidRDefault="00124708" w:rsidP="00124708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3.Борьба с коррупцией, </w:t>
            </w:r>
            <w:proofErr w:type="spellStart"/>
            <w:r w:rsidRPr="00124708">
              <w:rPr>
                <w:rFonts w:ascii="Times New Roman" w:hAnsi="Times New Roman" w:cs="Times New Roman"/>
                <w:sz w:val="20"/>
              </w:rPr>
              <w:t>комплаенс</w:t>
            </w:r>
            <w:proofErr w:type="spellEnd"/>
          </w:p>
          <w:p w:rsidR="006E4E70" w:rsidRDefault="006E4E70" w:rsidP="00124708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</w:tcPr>
          <w:p w:rsidR="00C156A3" w:rsidRDefault="00C156A3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EF5" w:rsidRDefault="00791EF5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Бердигулов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  <w:p w:rsidR="00C156A3" w:rsidRDefault="00C156A3" w:rsidP="00C156A3">
            <w:pPr>
              <w:jc w:val="center"/>
            </w:pPr>
          </w:p>
        </w:tc>
        <w:tc>
          <w:tcPr>
            <w:tcW w:w="2102" w:type="dxa"/>
            <w:vAlign w:val="center"/>
          </w:tcPr>
          <w:p w:rsidR="00C156A3" w:rsidRDefault="0067431B" w:rsidP="0067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708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="00C156A3">
              <w:rPr>
                <w:rFonts w:ascii="Times New Roman" w:hAnsi="Times New Roman" w:cs="Times New Roman"/>
                <w:sz w:val="24"/>
              </w:rPr>
              <w:t xml:space="preserve"> 2022 г. 1</w:t>
            </w:r>
            <w:r w:rsidR="002D255B">
              <w:rPr>
                <w:rFonts w:ascii="Times New Roman" w:hAnsi="Times New Roman" w:cs="Times New Roman"/>
                <w:sz w:val="24"/>
              </w:rPr>
              <w:t>1</w:t>
            </w:r>
            <w:r w:rsidR="00C156A3">
              <w:rPr>
                <w:rFonts w:ascii="Times New Roman" w:hAnsi="Times New Roman" w:cs="Times New Roman"/>
                <w:sz w:val="24"/>
              </w:rPr>
              <w:t>-00ч.</w:t>
            </w:r>
          </w:p>
        </w:tc>
      </w:tr>
      <w:tr w:rsidR="00C156A3" w:rsidRPr="005C75DB" w:rsidTr="002645EB">
        <w:trPr>
          <w:jc w:val="center"/>
        </w:trPr>
        <w:tc>
          <w:tcPr>
            <w:tcW w:w="854" w:type="dxa"/>
          </w:tcPr>
          <w:p w:rsidR="00C156A3" w:rsidRPr="000F7E98" w:rsidRDefault="00C156A3" w:rsidP="00293AB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C156A3" w:rsidRDefault="00C156A3" w:rsidP="00C15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Общественный контроль. Заслушивание </w:t>
            </w:r>
          </w:p>
          <w:p w:rsidR="00C156A3" w:rsidRDefault="00C156A3" w:rsidP="00C15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«НК «</w:t>
            </w:r>
            <w:proofErr w:type="spellStart"/>
            <w:r w:rsidRPr="00EB413B">
              <w:rPr>
                <w:rFonts w:ascii="Times New Roman" w:hAnsi="Times New Roman" w:cs="Times New Roman"/>
                <w:b/>
                <w:sz w:val="24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(национальный оператор связи)</w:t>
            </w:r>
          </w:p>
          <w:p w:rsidR="000521FC" w:rsidRPr="00124708" w:rsidRDefault="000521FC" w:rsidP="000521FC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1.Итоги исполнения </w:t>
            </w:r>
            <w:r>
              <w:rPr>
                <w:rFonts w:ascii="Times New Roman" w:hAnsi="Times New Roman" w:cs="Times New Roman"/>
                <w:sz w:val="20"/>
              </w:rPr>
              <w:t xml:space="preserve">стратегии и </w:t>
            </w:r>
            <w:r w:rsidRPr="00124708">
              <w:rPr>
                <w:rFonts w:ascii="Times New Roman" w:hAnsi="Times New Roman" w:cs="Times New Roman"/>
                <w:sz w:val="20"/>
              </w:rPr>
              <w:t xml:space="preserve">плана развития </w:t>
            </w:r>
          </w:p>
          <w:p w:rsidR="00124708" w:rsidRPr="00124708" w:rsidRDefault="00124708" w:rsidP="00124708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2.Итоги деятельности профсоюза </w:t>
            </w:r>
          </w:p>
          <w:p w:rsidR="007534D4" w:rsidRDefault="00124708" w:rsidP="00124708">
            <w:pPr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3.Борьба с коррупцией, </w:t>
            </w:r>
            <w:proofErr w:type="spellStart"/>
            <w:r w:rsidRPr="00124708">
              <w:rPr>
                <w:rFonts w:ascii="Times New Roman" w:hAnsi="Times New Roman" w:cs="Times New Roman"/>
                <w:sz w:val="20"/>
              </w:rPr>
              <w:t>комплаенс</w:t>
            </w:r>
            <w:proofErr w:type="spellEnd"/>
          </w:p>
          <w:p w:rsidR="00132D83" w:rsidRDefault="0037719E" w:rsidP="00132D83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</w:tcPr>
          <w:p w:rsidR="00C156A3" w:rsidRDefault="00C156A3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EF5" w:rsidRDefault="00791EF5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Бердигулов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  <w:p w:rsidR="00C156A3" w:rsidRDefault="00C156A3" w:rsidP="00C156A3">
            <w:pPr>
              <w:jc w:val="center"/>
            </w:pPr>
          </w:p>
        </w:tc>
        <w:tc>
          <w:tcPr>
            <w:tcW w:w="2102" w:type="dxa"/>
            <w:vAlign w:val="center"/>
          </w:tcPr>
          <w:p w:rsidR="00C156A3" w:rsidRDefault="0067431B" w:rsidP="00706F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6FEE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2D25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="002D255B">
              <w:rPr>
                <w:rFonts w:ascii="Times New Roman" w:hAnsi="Times New Roman" w:cs="Times New Roman"/>
                <w:sz w:val="24"/>
              </w:rPr>
              <w:t xml:space="preserve"> 2022 г. 1</w:t>
            </w:r>
            <w:r w:rsidR="00706FEE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C156A3">
              <w:rPr>
                <w:rFonts w:ascii="Times New Roman" w:hAnsi="Times New Roman" w:cs="Times New Roman"/>
                <w:sz w:val="24"/>
              </w:rPr>
              <w:t>-00ч.</w:t>
            </w:r>
          </w:p>
        </w:tc>
      </w:tr>
      <w:tr w:rsidR="006E4E70" w:rsidRPr="005C75DB" w:rsidTr="002645EB">
        <w:trPr>
          <w:jc w:val="center"/>
        </w:trPr>
        <w:tc>
          <w:tcPr>
            <w:tcW w:w="854" w:type="dxa"/>
          </w:tcPr>
          <w:p w:rsidR="006E4E70" w:rsidRPr="000F7E98" w:rsidRDefault="006E4E70" w:rsidP="006E4E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6E4E70" w:rsidRDefault="006E4E70" w:rsidP="00377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413B"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итогам работы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SK</w:t>
            </w:r>
            <w:r w:rsidRPr="0012470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Trust</w:t>
            </w:r>
            <w:r w:rsidRPr="0012470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7719E">
              <w:rPr>
                <w:rFonts w:ascii="Times New Roman" w:hAnsi="Times New Roman" w:cs="Times New Roman"/>
                <w:b/>
                <w:sz w:val="24"/>
              </w:rPr>
              <w:t>(благотворительность).</w:t>
            </w:r>
          </w:p>
          <w:p w:rsidR="0037719E" w:rsidRPr="00124708" w:rsidRDefault="0037719E" w:rsidP="0037719E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6E4E70" w:rsidRDefault="006E4E70" w:rsidP="00807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  <w:p w:rsidR="006E4E70" w:rsidRPr="00720BE7" w:rsidRDefault="006E4E70" w:rsidP="00807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2102" w:type="dxa"/>
            <w:vAlign w:val="center"/>
          </w:tcPr>
          <w:p w:rsidR="006E4E70" w:rsidRDefault="00706FEE" w:rsidP="00807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28</w:t>
            </w:r>
            <w:r w:rsidR="006E4E70">
              <w:rPr>
                <w:rFonts w:ascii="Times New Roman" w:hAnsi="Times New Roman" w:cs="Times New Roman"/>
                <w:sz w:val="24"/>
              </w:rPr>
              <w:t xml:space="preserve"> Июня 2022г.</w:t>
            </w:r>
          </w:p>
          <w:p w:rsidR="00706FEE" w:rsidRPr="00706FEE" w:rsidRDefault="00706FEE" w:rsidP="0080757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15-00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C156A3" w:rsidRPr="005C75DB" w:rsidTr="002645EB">
        <w:trPr>
          <w:jc w:val="center"/>
        </w:trPr>
        <w:tc>
          <w:tcPr>
            <w:tcW w:w="854" w:type="dxa"/>
          </w:tcPr>
          <w:p w:rsidR="00C156A3" w:rsidRPr="000F7E98" w:rsidRDefault="00C156A3" w:rsidP="006E4E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9D4692" w:rsidRDefault="00C156A3" w:rsidP="00516F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по итогам 2021 года - обсуждение результатов финансово-хозяйственной деятельности </w:t>
            </w:r>
            <w:r w:rsidR="00882523" w:rsidRPr="00882523">
              <w:rPr>
                <w:rFonts w:ascii="Times New Roman" w:hAnsi="Times New Roman" w:cs="Times New Roman"/>
                <w:b/>
                <w:sz w:val="24"/>
              </w:rPr>
              <w:t>АО «</w:t>
            </w:r>
            <w:proofErr w:type="spellStart"/>
            <w:r w:rsidR="00882523" w:rsidRPr="00882523">
              <w:rPr>
                <w:rFonts w:ascii="Times New Roman" w:hAnsi="Times New Roman" w:cs="Times New Roman"/>
                <w:b/>
                <w:sz w:val="24"/>
              </w:rPr>
              <w:t>Самрук-Қазына</w:t>
            </w:r>
            <w:proofErr w:type="spellEnd"/>
            <w:r w:rsidR="00882523" w:rsidRPr="0088252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C156A3" w:rsidRDefault="00C156A3" w:rsidP="0051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521FC" w:rsidRPr="00124708" w:rsidRDefault="000521FC" w:rsidP="00516FC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4708">
              <w:rPr>
                <w:rFonts w:ascii="Times New Roman" w:hAnsi="Times New Roman" w:cs="Times New Roman"/>
                <w:sz w:val="20"/>
              </w:rPr>
              <w:t xml:space="preserve">1.Итоги исполнения </w:t>
            </w:r>
            <w:r>
              <w:rPr>
                <w:rFonts w:ascii="Times New Roman" w:hAnsi="Times New Roman" w:cs="Times New Roman"/>
                <w:sz w:val="20"/>
              </w:rPr>
              <w:t xml:space="preserve">стратегии и </w:t>
            </w:r>
            <w:r w:rsidRPr="00124708">
              <w:rPr>
                <w:rFonts w:ascii="Times New Roman" w:hAnsi="Times New Roman" w:cs="Times New Roman"/>
                <w:sz w:val="20"/>
              </w:rPr>
              <w:t xml:space="preserve">плана развития </w:t>
            </w:r>
          </w:p>
          <w:p w:rsidR="007534D4" w:rsidRPr="00124708" w:rsidRDefault="00124708" w:rsidP="008825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7534D4" w:rsidRPr="00124708">
              <w:rPr>
                <w:rFonts w:ascii="Times New Roman" w:hAnsi="Times New Roman" w:cs="Times New Roman"/>
                <w:sz w:val="20"/>
              </w:rPr>
              <w:t xml:space="preserve">Дивидендная политика </w:t>
            </w:r>
          </w:p>
          <w:p w:rsidR="007534D4" w:rsidRDefault="00124708" w:rsidP="008825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7534D4" w:rsidRPr="00124708">
              <w:rPr>
                <w:rFonts w:ascii="Times New Roman" w:hAnsi="Times New Roman" w:cs="Times New Roman"/>
                <w:sz w:val="20"/>
              </w:rPr>
              <w:t xml:space="preserve">Борьба с коррупцией, </w:t>
            </w:r>
            <w:proofErr w:type="spellStart"/>
            <w:r w:rsidR="007534D4" w:rsidRPr="00124708">
              <w:rPr>
                <w:rFonts w:ascii="Times New Roman" w:hAnsi="Times New Roman" w:cs="Times New Roman"/>
                <w:sz w:val="20"/>
              </w:rPr>
              <w:t>комплаенс</w:t>
            </w:r>
            <w:proofErr w:type="spellEnd"/>
          </w:p>
          <w:p w:rsidR="0037719E" w:rsidRPr="00E962DB" w:rsidRDefault="0037719E" w:rsidP="008825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C156A3" w:rsidRPr="005C75DB" w:rsidRDefault="00C156A3" w:rsidP="00C15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Нурбаева Н.</w:t>
            </w:r>
            <w:r w:rsidR="009022EF">
              <w:rPr>
                <w:rFonts w:ascii="Times New Roman" w:hAnsi="Times New Roman" w:cs="Times New Roman"/>
                <w:sz w:val="24"/>
              </w:rPr>
              <w:t>Н.</w:t>
            </w:r>
          </w:p>
        </w:tc>
        <w:tc>
          <w:tcPr>
            <w:tcW w:w="2102" w:type="dxa"/>
            <w:vAlign w:val="center"/>
          </w:tcPr>
          <w:p w:rsidR="00C156A3" w:rsidRPr="005C75DB" w:rsidRDefault="009F44CE" w:rsidP="00F43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156A3">
              <w:rPr>
                <w:rFonts w:ascii="Times New Roman" w:hAnsi="Times New Roman" w:cs="Times New Roman"/>
                <w:sz w:val="24"/>
              </w:rPr>
              <w:t xml:space="preserve"> Ию</w:t>
            </w:r>
            <w:r w:rsidR="00F43A4E">
              <w:rPr>
                <w:rFonts w:ascii="Times New Roman" w:hAnsi="Times New Roman" w:cs="Times New Roman"/>
                <w:sz w:val="24"/>
              </w:rPr>
              <w:t>ля</w:t>
            </w:r>
            <w:r w:rsidR="00C156A3">
              <w:rPr>
                <w:rFonts w:ascii="Times New Roman" w:hAnsi="Times New Roman" w:cs="Times New Roman"/>
                <w:sz w:val="24"/>
              </w:rPr>
              <w:t xml:space="preserve"> 2022 г. 11-00ч.</w:t>
            </w:r>
          </w:p>
        </w:tc>
      </w:tr>
      <w:tr w:rsidR="009F44CE" w:rsidRPr="005C75DB" w:rsidTr="002645EB">
        <w:trPr>
          <w:jc w:val="center"/>
        </w:trPr>
        <w:tc>
          <w:tcPr>
            <w:tcW w:w="854" w:type="dxa"/>
          </w:tcPr>
          <w:p w:rsidR="009F44CE" w:rsidRPr="000F7E98" w:rsidRDefault="009F44CE" w:rsidP="006E4E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9F44CE" w:rsidRPr="009F44CE" w:rsidRDefault="002645EB" w:rsidP="009F44C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Заслушивание</w:t>
            </w:r>
            <w:r w:rsidR="001D7012" w:rsidRPr="009F44CE">
              <w:rPr>
                <w:rFonts w:ascii="Times New Roman" w:eastAsia="Calibri" w:hAnsi="Times New Roman" w:cs="Times New Roman"/>
                <w:sz w:val="24"/>
              </w:rPr>
              <w:t xml:space="preserve"> Центра социального взаимодействия и коммуникаций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D7012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Ц</w:t>
            </w:r>
            <w:r w:rsidR="001D7012">
              <w:rPr>
                <w:rFonts w:ascii="Times New Roman" w:eastAsia="Calibri" w:hAnsi="Times New Roman" w:cs="Times New Roman"/>
                <w:sz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</w:rPr>
              <w:t>ВК</w:t>
            </w:r>
            <w:r w:rsidR="001D7012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br/>
            </w:r>
            <w:r w:rsidR="009F44CE" w:rsidRPr="009F44CE">
              <w:rPr>
                <w:rFonts w:ascii="Times New Roman" w:eastAsia="Calibri" w:hAnsi="Times New Roman" w:cs="Times New Roman"/>
                <w:sz w:val="24"/>
              </w:rPr>
              <w:t>Результаты по индексам вовлеченности и социальной стабильности по итогам 1 полугодия и презентация Ц</w:t>
            </w:r>
            <w:r w:rsidR="001D7012">
              <w:rPr>
                <w:rFonts w:ascii="Times New Roman" w:eastAsia="Calibri" w:hAnsi="Times New Roman" w:cs="Times New Roman"/>
                <w:sz w:val="24"/>
              </w:rPr>
              <w:t>СВК</w:t>
            </w:r>
            <w:r w:rsidR="009F44CE" w:rsidRPr="009F44CE">
              <w:rPr>
                <w:rFonts w:ascii="Times New Roman" w:eastAsia="Calibri" w:hAnsi="Times New Roman" w:cs="Times New Roman"/>
                <w:sz w:val="24"/>
              </w:rPr>
              <w:t xml:space="preserve"> (очное заседание)</w:t>
            </w:r>
          </w:p>
          <w:p w:rsidR="009F44CE" w:rsidRDefault="0067372A" w:rsidP="00882523">
            <w:pPr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9F44CE" w:rsidRDefault="009F44CE" w:rsidP="009F4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  <w:p w:rsidR="009F44CE" w:rsidRDefault="009F44CE" w:rsidP="009F4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Умирзаков Е. (ЦСВК)</w:t>
            </w:r>
          </w:p>
        </w:tc>
        <w:tc>
          <w:tcPr>
            <w:tcW w:w="2102" w:type="dxa"/>
            <w:vAlign w:val="center"/>
          </w:tcPr>
          <w:p w:rsidR="009F44CE" w:rsidRDefault="002645EB" w:rsidP="00F43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</w:t>
            </w:r>
            <w:r w:rsidR="009F44CE">
              <w:rPr>
                <w:rFonts w:ascii="Times New Roman" w:hAnsi="Times New Roman" w:cs="Times New Roman"/>
                <w:sz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9F44CE">
              <w:rPr>
                <w:rFonts w:ascii="Times New Roman" w:hAnsi="Times New Roman" w:cs="Times New Roman"/>
                <w:sz w:val="24"/>
              </w:rPr>
              <w:t xml:space="preserve"> 2022г.</w:t>
            </w:r>
            <w:r>
              <w:rPr>
                <w:rFonts w:ascii="Times New Roman" w:hAnsi="Times New Roman" w:cs="Times New Roman"/>
                <w:sz w:val="24"/>
              </w:rPr>
              <w:t xml:space="preserve"> 11:00ч.</w:t>
            </w:r>
          </w:p>
        </w:tc>
      </w:tr>
      <w:tr w:rsidR="002645EB" w:rsidRPr="005C75DB" w:rsidTr="002645EB">
        <w:trPr>
          <w:jc w:val="center"/>
        </w:trPr>
        <w:tc>
          <w:tcPr>
            <w:tcW w:w="854" w:type="dxa"/>
          </w:tcPr>
          <w:p w:rsidR="002645EB" w:rsidRPr="000F7E98" w:rsidRDefault="002645EB" w:rsidP="002645E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2645EB" w:rsidRDefault="002645EB" w:rsidP="00B26E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по голосованию по составу Общественного Совета Фонда</w:t>
            </w:r>
          </w:p>
        </w:tc>
        <w:tc>
          <w:tcPr>
            <w:tcW w:w="2118" w:type="dxa"/>
            <w:vAlign w:val="center"/>
          </w:tcPr>
          <w:p w:rsidR="002645EB" w:rsidRDefault="002645EB" w:rsidP="00B26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Махмудуллаева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02" w:type="dxa"/>
            <w:vAlign w:val="center"/>
          </w:tcPr>
          <w:p w:rsidR="00516FCF" w:rsidRPr="00516FCF" w:rsidRDefault="00516FCF" w:rsidP="00B26E2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  <w:p w:rsidR="002645EB" w:rsidRDefault="002E56B2" w:rsidP="009D46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сентября </w:t>
            </w:r>
            <w:r w:rsidR="002645EB">
              <w:rPr>
                <w:rFonts w:ascii="Times New Roman" w:hAnsi="Times New Roman" w:cs="Times New Roman"/>
                <w:sz w:val="24"/>
              </w:rPr>
              <w:t>2022г.</w:t>
            </w:r>
            <w:r w:rsidR="00DD1781">
              <w:rPr>
                <w:rFonts w:ascii="Times New Roman" w:hAnsi="Times New Roman" w:cs="Times New Roman"/>
                <w:sz w:val="24"/>
              </w:rPr>
              <w:t xml:space="preserve"> 11:00ч.</w:t>
            </w:r>
          </w:p>
        </w:tc>
      </w:tr>
      <w:tr w:rsidR="004001DF" w:rsidRPr="005C75DB" w:rsidTr="002645EB">
        <w:trPr>
          <w:jc w:val="center"/>
        </w:trPr>
        <w:tc>
          <w:tcPr>
            <w:tcW w:w="854" w:type="dxa"/>
          </w:tcPr>
          <w:p w:rsidR="004001DF" w:rsidRPr="000F7E98" w:rsidRDefault="004001DF" w:rsidP="004001D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4001DF" w:rsidRDefault="004001DF" w:rsidP="004001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по вопросам</w:t>
            </w:r>
            <w:r w:rsidRPr="009D469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692">
              <w:rPr>
                <w:rFonts w:ascii="Times New Roman" w:hAnsi="Times New Roman" w:cs="Times New Roman"/>
                <w:b/>
                <w:sz w:val="24"/>
                <w:lang w:val="en-US"/>
              </w:rPr>
              <w:t>IPO</w:t>
            </w:r>
            <w:r w:rsidRPr="009D4692">
              <w:rPr>
                <w:rFonts w:ascii="Times New Roman" w:hAnsi="Times New Roman" w:cs="Times New Roman"/>
                <w:b/>
                <w:sz w:val="24"/>
              </w:rPr>
              <w:t xml:space="preserve"> КМГ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04986" w:rsidRDefault="00404986" w:rsidP="004001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4001DF" w:rsidRPr="001B3437" w:rsidRDefault="004001DF" w:rsidP="00400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Жанадил 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022EF">
              <w:rPr>
                <w:rFonts w:ascii="Times New Roman" w:hAnsi="Times New Roman" w:cs="Times New Roman"/>
                <w:sz w:val="24"/>
              </w:rPr>
              <w:t>Б.</w:t>
            </w:r>
          </w:p>
        </w:tc>
        <w:tc>
          <w:tcPr>
            <w:tcW w:w="2102" w:type="dxa"/>
            <w:vAlign w:val="center"/>
          </w:tcPr>
          <w:p w:rsidR="004001DF" w:rsidRDefault="004001DF" w:rsidP="00400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октября</w:t>
            </w:r>
            <w:r>
              <w:rPr>
                <w:rFonts w:ascii="Times New Roman" w:hAnsi="Times New Roman" w:cs="Times New Roman"/>
                <w:sz w:val="24"/>
              </w:rPr>
              <w:t xml:space="preserve"> 2022г.</w:t>
            </w:r>
            <w:r w:rsidR="002E56B2">
              <w:rPr>
                <w:rFonts w:ascii="Times New Roman" w:hAnsi="Times New Roman" w:cs="Times New Roman"/>
                <w:sz w:val="24"/>
              </w:rPr>
              <w:t xml:space="preserve"> 11:00ч.</w:t>
            </w:r>
          </w:p>
        </w:tc>
      </w:tr>
      <w:tr w:rsidR="004001DF" w:rsidRPr="005C75DB" w:rsidTr="009B52E7">
        <w:trPr>
          <w:trHeight w:val="460"/>
          <w:jc w:val="center"/>
        </w:trPr>
        <w:tc>
          <w:tcPr>
            <w:tcW w:w="854" w:type="dxa"/>
          </w:tcPr>
          <w:p w:rsidR="004001DF" w:rsidRPr="000F7E98" w:rsidRDefault="004001DF" w:rsidP="004001D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404986" w:rsidRDefault="00404986" w:rsidP="00147461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Pr="00404986">
              <w:rPr>
                <w:rFonts w:ascii="Times New Roman" w:hAnsi="Times New Roman" w:cs="Times New Roman"/>
                <w:sz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</w:rPr>
              <w:t>у развития (Стратегии</w:t>
            </w:r>
            <w:r w:rsidRPr="00404986">
              <w:rPr>
                <w:rFonts w:ascii="Times New Roman" w:hAnsi="Times New Roman" w:cs="Times New Roman"/>
                <w:sz w:val="24"/>
              </w:rPr>
              <w:t>) АО «Самрук-Қазына» на 2023-2032 годы</w:t>
            </w: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</w:p>
          <w:p w:rsidR="00404986" w:rsidRPr="001D7012" w:rsidRDefault="00404986" w:rsidP="0014746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4001DF" w:rsidRPr="009B52E7" w:rsidRDefault="004001DF" w:rsidP="00147461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  <w:proofErr w:type="spellStart"/>
            <w:r w:rsidRPr="007165FA">
              <w:rPr>
                <w:rFonts w:ascii="Times New Roman" w:hAnsi="Times New Roman" w:cs="Times New Roman"/>
                <w:sz w:val="24"/>
              </w:rPr>
              <w:t>Бердигулов</w:t>
            </w:r>
            <w:proofErr w:type="spellEnd"/>
            <w:r w:rsidRPr="007165FA"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</w:tc>
        <w:tc>
          <w:tcPr>
            <w:tcW w:w="2102" w:type="dxa"/>
            <w:vAlign w:val="center"/>
          </w:tcPr>
          <w:p w:rsidR="004001DF" w:rsidRPr="00102C3D" w:rsidRDefault="00404986" w:rsidP="002E5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147461" w:rsidRPr="00DD17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56B2" w:rsidRPr="00DD1781">
              <w:rPr>
                <w:rFonts w:ascii="Times New Roman" w:hAnsi="Times New Roman" w:cs="Times New Roman"/>
                <w:sz w:val="24"/>
              </w:rPr>
              <w:t xml:space="preserve">октября </w:t>
            </w:r>
            <w:r w:rsidR="00147461" w:rsidRPr="00DD1781">
              <w:rPr>
                <w:rFonts w:ascii="Times New Roman" w:hAnsi="Times New Roman" w:cs="Times New Roman"/>
                <w:sz w:val="24"/>
              </w:rPr>
              <w:t>2022г</w:t>
            </w:r>
            <w:r w:rsidR="004001DF" w:rsidRPr="00DD1781">
              <w:rPr>
                <w:rFonts w:ascii="Times New Roman" w:hAnsi="Times New Roman" w:cs="Times New Roman"/>
                <w:sz w:val="24"/>
              </w:rPr>
              <w:t>.</w:t>
            </w:r>
            <w:r w:rsidR="002E56B2">
              <w:rPr>
                <w:rFonts w:ascii="Times New Roman" w:hAnsi="Times New Roman" w:cs="Times New Roman"/>
                <w:sz w:val="24"/>
              </w:rPr>
              <w:t xml:space="preserve"> 11:00ч.</w:t>
            </w:r>
          </w:p>
          <w:p w:rsidR="004001DF" w:rsidRPr="001D7012" w:rsidRDefault="004001DF" w:rsidP="004001D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404986" w:rsidRPr="005C75DB" w:rsidTr="009B52E7">
        <w:trPr>
          <w:trHeight w:val="460"/>
          <w:jc w:val="center"/>
        </w:trPr>
        <w:tc>
          <w:tcPr>
            <w:tcW w:w="854" w:type="dxa"/>
          </w:tcPr>
          <w:p w:rsidR="00404986" w:rsidRPr="000F7E98" w:rsidRDefault="00404986" w:rsidP="004001D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7" w:type="dxa"/>
          </w:tcPr>
          <w:p w:rsidR="00404986" w:rsidRDefault="00D124ED" w:rsidP="004359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43594F">
              <w:rPr>
                <w:rFonts w:ascii="Times New Roman" w:hAnsi="Times New Roman" w:cs="Times New Roman"/>
                <w:sz w:val="24"/>
              </w:rPr>
              <w:t xml:space="preserve">второму пакету </w:t>
            </w:r>
            <w:r>
              <w:rPr>
                <w:rFonts w:ascii="Times New Roman" w:hAnsi="Times New Roman" w:cs="Times New Roman"/>
                <w:sz w:val="24"/>
              </w:rPr>
              <w:t xml:space="preserve">приоритетных </w:t>
            </w:r>
            <w:r w:rsidR="0043594F">
              <w:rPr>
                <w:rFonts w:ascii="Times New Roman" w:hAnsi="Times New Roman" w:cs="Times New Roman"/>
                <w:sz w:val="24"/>
              </w:rPr>
              <w:t xml:space="preserve">инвестиционных </w:t>
            </w:r>
            <w:r>
              <w:rPr>
                <w:rFonts w:ascii="Times New Roman" w:hAnsi="Times New Roman" w:cs="Times New Roman"/>
                <w:sz w:val="24"/>
              </w:rPr>
              <w:t>проектов</w:t>
            </w:r>
            <w:r w:rsidR="0043594F">
              <w:rPr>
                <w:rFonts w:ascii="Times New Roman" w:hAnsi="Times New Roman" w:cs="Times New Roman"/>
                <w:sz w:val="24"/>
              </w:rPr>
              <w:t xml:space="preserve"> группы Фонда</w:t>
            </w:r>
          </w:p>
          <w:p w:rsidR="00891F7B" w:rsidRPr="00404986" w:rsidRDefault="00891F7B" w:rsidP="004359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404986" w:rsidRPr="007165FA" w:rsidRDefault="00D124ED" w:rsidP="00147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65FA">
              <w:rPr>
                <w:rFonts w:ascii="Times New Roman" w:hAnsi="Times New Roman" w:cs="Times New Roman"/>
                <w:sz w:val="24"/>
              </w:rPr>
              <w:t>Бердигулов</w:t>
            </w:r>
            <w:proofErr w:type="spellEnd"/>
            <w:r w:rsidRPr="007165FA"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</w:tc>
        <w:tc>
          <w:tcPr>
            <w:tcW w:w="2102" w:type="dxa"/>
            <w:vAlign w:val="center"/>
          </w:tcPr>
          <w:p w:rsidR="00404986" w:rsidRDefault="0043594F" w:rsidP="00891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594F">
              <w:rPr>
                <w:rFonts w:ascii="Times New Roman" w:hAnsi="Times New Roman" w:cs="Times New Roman"/>
                <w:sz w:val="24"/>
              </w:rPr>
              <w:t>2</w:t>
            </w:r>
            <w:r w:rsidR="00891F7B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D124ED" w:rsidRPr="0043594F">
              <w:rPr>
                <w:rFonts w:ascii="Times New Roman" w:hAnsi="Times New Roman" w:cs="Times New Roman"/>
                <w:sz w:val="24"/>
              </w:rPr>
              <w:t xml:space="preserve"> ноября</w:t>
            </w:r>
            <w:r w:rsidR="00D124ED">
              <w:rPr>
                <w:rFonts w:ascii="Times New Roman" w:hAnsi="Times New Roman" w:cs="Times New Roman"/>
                <w:sz w:val="24"/>
              </w:rPr>
              <w:t xml:space="preserve"> 2022г.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891F7B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:00ч.</w:t>
            </w:r>
          </w:p>
        </w:tc>
      </w:tr>
      <w:tr w:rsidR="00D124ED" w:rsidRPr="005C75DB" w:rsidTr="002645EB">
        <w:trPr>
          <w:jc w:val="center"/>
        </w:trPr>
        <w:tc>
          <w:tcPr>
            <w:tcW w:w="854" w:type="dxa"/>
          </w:tcPr>
          <w:p w:rsidR="00D124ED" w:rsidRPr="000F7E98" w:rsidRDefault="00D124ED" w:rsidP="00D124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27" w:type="dxa"/>
          </w:tcPr>
          <w:p w:rsidR="00D124ED" w:rsidRDefault="00D124ED" w:rsidP="00D12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Общественного Совета </w:t>
            </w:r>
            <w:r w:rsidRPr="00111786"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 w:rsidRPr="001117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11178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по к</w:t>
            </w:r>
            <w:r w:rsidRPr="00404986">
              <w:rPr>
                <w:rFonts w:ascii="Times New Roman" w:hAnsi="Times New Roman" w:cs="Times New Roman"/>
                <w:sz w:val="24"/>
              </w:rPr>
              <w:t xml:space="preserve">онцепции </w:t>
            </w:r>
            <w:proofErr w:type="spellStart"/>
            <w:r w:rsidRPr="00404986">
              <w:rPr>
                <w:rFonts w:ascii="Times New Roman" w:hAnsi="Times New Roman" w:cs="Times New Roman"/>
                <w:sz w:val="24"/>
              </w:rPr>
              <w:t>низкоуглеродного</w:t>
            </w:r>
            <w:proofErr w:type="spellEnd"/>
            <w:r w:rsidRPr="00404986">
              <w:rPr>
                <w:rFonts w:ascii="Times New Roman" w:hAnsi="Times New Roman" w:cs="Times New Roman"/>
                <w:sz w:val="24"/>
              </w:rPr>
              <w:t xml:space="preserve"> развития АО «</w:t>
            </w:r>
            <w:proofErr w:type="spellStart"/>
            <w:r w:rsidRPr="00404986">
              <w:rPr>
                <w:rFonts w:ascii="Times New Roman" w:hAnsi="Times New Roman" w:cs="Times New Roman"/>
                <w:sz w:val="24"/>
              </w:rPr>
              <w:t>Самрук-Қазына</w:t>
            </w:r>
            <w:proofErr w:type="spellEnd"/>
            <w:r w:rsidRPr="00404986">
              <w:rPr>
                <w:rFonts w:ascii="Times New Roman" w:hAnsi="Times New Roman" w:cs="Times New Roman"/>
                <w:sz w:val="24"/>
              </w:rPr>
              <w:t>» и внедрения принципов ESG</w:t>
            </w:r>
          </w:p>
          <w:p w:rsidR="009022EF" w:rsidRPr="00404986" w:rsidRDefault="00F92C48" w:rsidP="00D12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4E70">
              <w:rPr>
                <w:rFonts w:ascii="Times New Roman" w:hAnsi="Times New Roman" w:cs="Times New Roman"/>
                <w:b/>
                <w:color w:val="00B050"/>
                <w:sz w:val="28"/>
              </w:rPr>
              <w:t>Проведено</w:t>
            </w:r>
          </w:p>
        </w:tc>
        <w:tc>
          <w:tcPr>
            <w:tcW w:w="2118" w:type="dxa"/>
            <w:vAlign w:val="center"/>
          </w:tcPr>
          <w:p w:rsidR="00D124ED" w:rsidRPr="007165FA" w:rsidRDefault="00D124ED" w:rsidP="00D12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65FA">
              <w:rPr>
                <w:rFonts w:ascii="Times New Roman" w:hAnsi="Times New Roman" w:cs="Times New Roman"/>
                <w:sz w:val="24"/>
              </w:rPr>
              <w:t>Бердигулов</w:t>
            </w:r>
            <w:proofErr w:type="spellEnd"/>
            <w:r w:rsidRPr="007165FA"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9022EF">
              <w:rPr>
                <w:rFonts w:ascii="Times New Roman" w:hAnsi="Times New Roman" w:cs="Times New Roman"/>
                <w:sz w:val="24"/>
              </w:rPr>
              <w:t>К.</w:t>
            </w:r>
          </w:p>
        </w:tc>
        <w:tc>
          <w:tcPr>
            <w:tcW w:w="2102" w:type="dxa"/>
            <w:vAlign w:val="center"/>
          </w:tcPr>
          <w:p w:rsidR="00D124ED" w:rsidRDefault="00A949C1" w:rsidP="00A451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="00D124ED" w:rsidRPr="0043594F">
              <w:rPr>
                <w:rFonts w:ascii="Times New Roman" w:hAnsi="Times New Roman" w:cs="Times New Roman"/>
                <w:sz w:val="24"/>
              </w:rPr>
              <w:t xml:space="preserve"> декабря</w:t>
            </w:r>
            <w:r w:rsidR="00D124ED">
              <w:rPr>
                <w:rFonts w:ascii="Times New Roman" w:hAnsi="Times New Roman" w:cs="Times New Roman"/>
                <w:sz w:val="24"/>
              </w:rPr>
              <w:t xml:space="preserve"> 2022г.</w:t>
            </w:r>
            <w:r w:rsidR="00891F7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1F7B" w:rsidRPr="00A451FB">
              <w:rPr>
                <w:rFonts w:ascii="Times New Roman" w:hAnsi="Times New Roman" w:cs="Times New Roman"/>
                <w:sz w:val="24"/>
              </w:rPr>
              <w:t>в 1</w:t>
            </w:r>
            <w:r w:rsidR="00A451FB" w:rsidRPr="00A451FB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891F7B" w:rsidRPr="00A451FB">
              <w:rPr>
                <w:rFonts w:ascii="Times New Roman" w:hAnsi="Times New Roman" w:cs="Times New Roman"/>
                <w:sz w:val="24"/>
              </w:rPr>
              <w:t>:00</w:t>
            </w:r>
          </w:p>
        </w:tc>
      </w:tr>
    </w:tbl>
    <w:p w:rsidR="005C75DB" w:rsidRPr="00A949C1" w:rsidRDefault="005C75DB" w:rsidP="005C75DB">
      <w:pPr>
        <w:jc w:val="center"/>
        <w:rPr>
          <w:rFonts w:ascii="Times New Roman" w:hAnsi="Times New Roman" w:cs="Times New Roman"/>
          <w:b/>
          <w:sz w:val="28"/>
        </w:rPr>
      </w:pPr>
    </w:p>
    <w:sectPr w:rsidR="005C75DB" w:rsidRPr="00A949C1" w:rsidSect="0020713E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5E0"/>
    <w:multiLevelType w:val="hybridMultilevel"/>
    <w:tmpl w:val="6C2E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2A96"/>
    <w:multiLevelType w:val="hybridMultilevel"/>
    <w:tmpl w:val="59349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301A"/>
    <w:multiLevelType w:val="hybridMultilevel"/>
    <w:tmpl w:val="F27C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F5E"/>
    <w:multiLevelType w:val="hybridMultilevel"/>
    <w:tmpl w:val="AD7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9A2"/>
    <w:multiLevelType w:val="hybridMultilevel"/>
    <w:tmpl w:val="6E04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B4864"/>
    <w:multiLevelType w:val="hybridMultilevel"/>
    <w:tmpl w:val="D80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540B"/>
    <w:multiLevelType w:val="hybridMultilevel"/>
    <w:tmpl w:val="12FA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7E87"/>
    <w:multiLevelType w:val="hybridMultilevel"/>
    <w:tmpl w:val="3AE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26D0A"/>
    <w:multiLevelType w:val="hybridMultilevel"/>
    <w:tmpl w:val="20BC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B7879"/>
    <w:multiLevelType w:val="hybridMultilevel"/>
    <w:tmpl w:val="C7A8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852F9"/>
    <w:multiLevelType w:val="hybridMultilevel"/>
    <w:tmpl w:val="C7A8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DB"/>
    <w:rsid w:val="000521FC"/>
    <w:rsid w:val="000756DE"/>
    <w:rsid w:val="00081FEA"/>
    <w:rsid w:val="000A196D"/>
    <w:rsid w:val="000C58A8"/>
    <w:rsid w:val="000E7F02"/>
    <w:rsid w:val="000F7E98"/>
    <w:rsid w:val="00102C3D"/>
    <w:rsid w:val="00102CD4"/>
    <w:rsid w:val="00111786"/>
    <w:rsid w:val="00124708"/>
    <w:rsid w:val="001323EA"/>
    <w:rsid w:val="00132D83"/>
    <w:rsid w:val="001360FD"/>
    <w:rsid w:val="00147461"/>
    <w:rsid w:val="00183227"/>
    <w:rsid w:val="00195774"/>
    <w:rsid w:val="001A5D30"/>
    <w:rsid w:val="001A650A"/>
    <w:rsid w:val="001B3437"/>
    <w:rsid w:val="001D7012"/>
    <w:rsid w:val="001F641E"/>
    <w:rsid w:val="0020713E"/>
    <w:rsid w:val="002222F7"/>
    <w:rsid w:val="00240D41"/>
    <w:rsid w:val="00240FF3"/>
    <w:rsid w:val="00241A86"/>
    <w:rsid w:val="002645EB"/>
    <w:rsid w:val="00287ED6"/>
    <w:rsid w:val="00293AB0"/>
    <w:rsid w:val="002D255B"/>
    <w:rsid w:val="002E56B2"/>
    <w:rsid w:val="00331D12"/>
    <w:rsid w:val="003378F2"/>
    <w:rsid w:val="003610CC"/>
    <w:rsid w:val="00375933"/>
    <w:rsid w:val="0037719E"/>
    <w:rsid w:val="00396D86"/>
    <w:rsid w:val="004001DF"/>
    <w:rsid w:val="00404986"/>
    <w:rsid w:val="0043594F"/>
    <w:rsid w:val="004439DE"/>
    <w:rsid w:val="00444718"/>
    <w:rsid w:val="00471856"/>
    <w:rsid w:val="00485687"/>
    <w:rsid w:val="004A2A39"/>
    <w:rsid w:val="00515E67"/>
    <w:rsid w:val="00516FCF"/>
    <w:rsid w:val="005215B3"/>
    <w:rsid w:val="00543F9C"/>
    <w:rsid w:val="00546AD2"/>
    <w:rsid w:val="00576012"/>
    <w:rsid w:val="00583C58"/>
    <w:rsid w:val="005C3E90"/>
    <w:rsid w:val="005C75DB"/>
    <w:rsid w:val="005E0AD4"/>
    <w:rsid w:val="00611EF2"/>
    <w:rsid w:val="0067372A"/>
    <w:rsid w:val="0067431B"/>
    <w:rsid w:val="006A13DF"/>
    <w:rsid w:val="006D4368"/>
    <w:rsid w:val="006E4E70"/>
    <w:rsid w:val="00706FEE"/>
    <w:rsid w:val="007165FA"/>
    <w:rsid w:val="00720BE7"/>
    <w:rsid w:val="00733E71"/>
    <w:rsid w:val="007534D4"/>
    <w:rsid w:val="007546E8"/>
    <w:rsid w:val="00772CFD"/>
    <w:rsid w:val="00791EF5"/>
    <w:rsid w:val="007940F9"/>
    <w:rsid w:val="007F0882"/>
    <w:rsid w:val="0081245B"/>
    <w:rsid w:val="00826D79"/>
    <w:rsid w:val="00835D7A"/>
    <w:rsid w:val="00882523"/>
    <w:rsid w:val="00891F7B"/>
    <w:rsid w:val="008A0838"/>
    <w:rsid w:val="008D3659"/>
    <w:rsid w:val="0090133F"/>
    <w:rsid w:val="009022EF"/>
    <w:rsid w:val="009424FC"/>
    <w:rsid w:val="00956B54"/>
    <w:rsid w:val="0096017F"/>
    <w:rsid w:val="009B52E7"/>
    <w:rsid w:val="009C554B"/>
    <w:rsid w:val="009D2C75"/>
    <w:rsid w:val="009D4692"/>
    <w:rsid w:val="009E6254"/>
    <w:rsid w:val="009F0261"/>
    <w:rsid w:val="009F44CE"/>
    <w:rsid w:val="00A25ECA"/>
    <w:rsid w:val="00A43E6F"/>
    <w:rsid w:val="00A451FB"/>
    <w:rsid w:val="00A565C6"/>
    <w:rsid w:val="00A62296"/>
    <w:rsid w:val="00A67C00"/>
    <w:rsid w:val="00A949C1"/>
    <w:rsid w:val="00AD02E0"/>
    <w:rsid w:val="00BC661F"/>
    <w:rsid w:val="00C156A3"/>
    <w:rsid w:val="00C251A4"/>
    <w:rsid w:val="00C5796C"/>
    <w:rsid w:val="00C807A4"/>
    <w:rsid w:val="00C97D23"/>
    <w:rsid w:val="00CA3784"/>
    <w:rsid w:val="00CB42A8"/>
    <w:rsid w:val="00CD6339"/>
    <w:rsid w:val="00CF19C0"/>
    <w:rsid w:val="00D03DCE"/>
    <w:rsid w:val="00D124ED"/>
    <w:rsid w:val="00D609F5"/>
    <w:rsid w:val="00D70893"/>
    <w:rsid w:val="00D74D7B"/>
    <w:rsid w:val="00D77F2C"/>
    <w:rsid w:val="00D86941"/>
    <w:rsid w:val="00D95925"/>
    <w:rsid w:val="00DD1781"/>
    <w:rsid w:val="00DE0FBC"/>
    <w:rsid w:val="00DF1741"/>
    <w:rsid w:val="00E7426D"/>
    <w:rsid w:val="00E74B4E"/>
    <w:rsid w:val="00E7527B"/>
    <w:rsid w:val="00E76E59"/>
    <w:rsid w:val="00E962DB"/>
    <w:rsid w:val="00EB413B"/>
    <w:rsid w:val="00F429B6"/>
    <w:rsid w:val="00F43A4E"/>
    <w:rsid w:val="00F92C48"/>
    <w:rsid w:val="00FA1495"/>
    <w:rsid w:val="00FB5436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1203"/>
  <w15:chartTrackingRefBased/>
  <w15:docId w15:val="{B9283532-6F1A-4F3C-A4B5-5E1A88A1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Makhmudullaeva, Gaukhar</dc:creator>
  <cp:keywords/>
  <dc:description/>
  <cp:lastModifiedBy>Makhmudullaeva, Gaukhar</cp:lastModifiedBy>
  <cp:revision>2</cp:revision>
  <cp:lastPrinted>2023-01-16T03:01:00Z</cp:lastPrinted>
  <dcterms:created xsi:type="dcterms:W3CDTF">2025-03-11T07:38:00Z</dcterms:created>
  <dcterms:modified xsi:type="dcterms:W3CDTF">2025-03-11T07:38:00Z</dcterms:modified>
</cp:coreProperties>
</file>